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0001965254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KEVIN K ENGEL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Officer</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3221</w:t>
            </w:r>
          </w:p>
        </w:tc>
        <w:tc>
          <w:tcPr>
            <w:tcW w:w="1381" w:type="dxa"/>
            <w:tcBorders/>
            <w:vAlign w:val="center"/>
          </w:tcPr>
          <w:p>
            <w:pPr>
              <w:pStyle w:val="TableContents"/>
              <w:bidi w:val="0"/>
              <w:spacing w:before="0" w:after="283"/>
              <w:jc w:val="left"/>
              <w:rPr/>
            </w:pPr>
            <w:r>
              <w:rPr/>
              <w:t>151387.00</w:t>
            </w:r>
          </w:p>
        </w:tc>
        <w:tc>
          <w:tcPr>
            <w:tcW w:w="1556" w:type="dxa"/>
            <w:tcBorders/>
            <w:vAlign w:val="center"/>
          </w:tcPr>
          <w:p>
            <w:pPr>
              <w:pStyle w:val="TableContents"/>
              <w:bidi w:val="0"/>
              <w:spacing w:before="0" w:after="283"/>
              <w:jc w:val="left"/>
              <w:rPr/>
            </w:pPr>
            <w:r>
              <w:rPr/>
              <w:t>248452472</w:t>
            </w:r>
          </w:p>
        </w:tc>
        <w:tc>
          <w:tcPr>
            <w:tcW w:w="1569" w:type="dxa"/>
            <w:tcBorders/>
            <w:vAlign w:val="center"/>
          </w:tcPr>
          <w:p>
            <w:pPr>
              <w:pStyle w:val="TableContents"/>
              <w:bidi w:val="0"/>
              <w:spacing w:before="0" w:after="283"/>
              <w:jc w:val="left"/>
              <w:rPr/>
            </w:pPr>
            <w:r>
              <w:rPr/>
              <w:t>07/30/2026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06/30/2026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3221</w:t>
            </w:r>
          </w:p>
        </w:tc>
        <w:tc>
          <w:tcPr>
            <w:tcW w:w="1069" w:type="dxa"/>
            <w:tcBorders/>
            <w:vAlign w:val="center"/>
          </w:tcPr>
          <w:p>
            <w:pPr>
              <w:pStyle w:val="TableContents"/>
              <w:bidi w:val="0"/>
              <w:spacing w:before="0" w:after="283"/>
              <w:jc w:val="left"/>
              <w:rPr/>
            </w:pPr>
            <w:r>
              <w:rPr/>
              <w:t>06/30/2026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90"/>
        <w:gridCol w:w="5115"/>
      </w:tblGrid>
      <w:tr>
        <w:trPr/>
        <w:tc>
          <w:tcPr>
            <w:tcW w:w="5090" w:type="dxa"/>
            <w:tcBorders/>
            <w:vAlign w:val="center"/>
          </w:tcPr>
          <w:p>
            <w:pPr>
              <w:pStyle w:val="TableContents"/>
              <w:bidi w:val="0"/>
              <w:spacing w:before="0" w:after="283"/>
              <w:jc w:val="left"/>
              <w:rPr/>
            </w:pPr>
            <w:r>
              <w:rPr/>
              <w:t>Remarks</w:t>
            </w:r>
          </w:p>
        </w:tc>
        <w:tc>
          <w:tcPr>
            <w:tcW w:w="5115" w:type="dxa"/>
            <w:tcBorders/>
            <w:vAlign w:val="center"/>
          </w:tcPr>
          <w:p>
            <w:pPr>
              <w:pStyle w:val="TableContents"/>
              <w:bidi w:val="0"/>
              <w:spacing w:before="0" w:after="283"/>
              <w:jc w:val="left"/>
              <w:rPr>
                <w:sz w:val="4"/>
                <w:szCs w:val="4"/>
              </w:rPr>
            </w:pPr>
            <w:r>
              <w:rPr>
                <w:sz w:val="4"/>
                <w:szCs w:val="4"/>
              </w:rPr>
            </w:r>
          </w:p>
        </w:tc>
      </w:tr>
      <w:tr>
        <w:trPr/>
        <w:tc>
          <w:tcPr>
            <w:tcW w:w="5090" w:type="dxa"/>
            <w:tcBorders/>
            <w:vAlign w:val="center"/>
          </w:tcPr>
          <w:p>
            <w:pPr>
              <w:pStyle w:val="TableContents"/>
              <w:bidi w:val="0"/>
              <w:spacing w:before="0" w:after="283"/>
              <w:jc w:val="left"/>
              <w:rPr/>
            </w:pPr>
            <w:r>
              <w:rPr/>
              <w:t>Date of Notice</w:t>
            </w:r>
          </w:p>
        </w:tc>
        <w:tc>
          <w:tcPr>
            <w:tcW w:w="5115"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90" w:type="dxa"/>
            <w:tcBorders/>
            <w:vAlign w:val="center"/>
          </w:tcPr>
          <w:p>
            <w:pPr>
              <w:pStyle w:val="TableContents"/>
              <w:bidi w:val="0"/>
              <w:spacing w:before="0" w:after="283"/>
              <w:jc w:val="left"/>
              <w:rPr/>
            </w:pPr>
            <w:r>
              <w:rPr/>
              <w:t>Signature</w:t>
            </w:r>
          </w:p>
        </w:tc>
        <w:tc>
          <w:tcPr>
            <w:tcW w:w="5115" w:type="dxa"/>
            <w:tcBorders/>
            <w:vAlign w:val="center"/>
          </w:tcPr>
          <w:p>
            <w:pPr>
              <w:pStyle w:val="TableContents"/>
              <w:bidi w:val="0"/>
              <w:spacing w:before="0" w:after="0"/>
              <w:jc w:val="left"/>
              <w:rPr/>
            </w:pPr>
            <w:r>
              <w:rPr/>
              <w:t>/s/ Kevin Engel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2935</Characters>
  <CharactersWithSpaces>3462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